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A023D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«___» ______________ 201</w:t>
      </w:r>
      <w:r w:rsidR="00003F38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sz w:val="22"/>
          <w:szCs w:val="22"/>
        </w:rPr>
        <w:t>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 от ____________, выданное 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__________, действующего на основании Устава, с одной стороны и </w:t>
      </w: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proofErr w:type="spellStart"/>
      <w:r w:rsidR="0012168E">
        <w:rPr>
          <w:sz w:val="22"/>
          <w:szCs w:val="22"/>
        </w:rPr>
        <w:t>Раипова</w:t>
      </w:r>
      <w:proofErr w:type="spellEnd"/>
      <w:r w:rsidR="0012168E">
        <w:rPr>
          <w:sz w:val="22"/>
          <w:szCs w:val="22"/>
        </w:rPr>
        <w:t xml:space="preserve"> С.К.</w:t>
      </w:r>
      <w:r w:rsidRPr="002C4089">
        <w:rPr>
          <w:sz w:val="22"/>
          <w:szCs w:val="22"/>
        </w:rPr>
        <w:t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</w:t>
      </w:r>
      <w:r w:rsidR="0018064A">
        <w:rPr>
          <w:sz w:val="22"/>
          <w:szCs w:val="22"/>
        </w:rPr>
        <w:t xml:space="preserve"> </w:t>
      </w:r>
      <w:r w:rsidRPr="002C4089">
        <w:rPr>
          <w:sz w:val="22"/>
          <w:szCs w:val="22"/>
        </w:rPr>
        <w:t>года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C245F7" w:rsidRDefault="009760E9" w:rsidP="00B72A0D">
      <w:pPr>
        <w:jc w:val="both"/>
        <w:rPr>
          <w:sz w:val="22"/>
          <w:szCs w:val="22"/>
        </w:rPr>
      </w:pPr>
      <w:r w:rsidRPr="00214EFF">
        <w:rPr>
          <w:sz w:val="22"/>
          <w:szCs w:val="22"/>
        </w:rPr>
        <w:t xml:space="preserve">1.1. </w:t>
      </w:r>
      <w:r w:rsidR="00F20E7E" w:rsidRPr="00214EFF">
        <w:rPr>
          <w:sz w:val="22"/>
          <w:szCs w:val="22"/>
        </w:rPr>
        <w:t>Подрядчик</w:t>
      </w:r>
      <w:r w:rsidRPr="00214EFF">
        <w:rPr>
          <w:sz w:val="22"/>
          <w:szCs w:val="22"/>
        </w:rPr>
        <w:t xml:space="preserve"> обязуется </w:t>
      </w:r>
      <w:r w:rsidR="00E1478D" w:rsidRPr="00214EFF">
        <w:rPr>
          <w:sz w:val="22"/>
          <w:szCs w:val="22"/>
        </w:rPr>
        <w:t xml:space="preserve">выполнить </w:t>
      </w:r>
      <w:r w:rsidR="008C16EB" w:rsidRPr="00214EFF">
        <w:rPr>
          <w:sz w:val="22"/>
          <w:szCs w:val="22"/>
        </w:rPr>
        <w:t xml:space="preserve">работы </w:t>
      </w:r>
      <w:r w:rsidR="00B85E43" w:rsidRPr="00214EFF">
        <w:rPr>
          <w:sz w:val="22"/>
          <w:szCs w:val="22"/>
        </w:rPr>
        <w:t>по</w:t>
      </w:r>
      <w:r w:rsidR="0012168E" w:rsidRPr="00214EFF">
        <w:rPr>
          <w:sz w:val="22"/>
          <w:szCs w:val="22"/>
        </w:rPr>
        <w:t xml:space="preserve"> </w:t>
      </w:r>
      <w:r w:rsidR="00FD7871" w:rsidRPr="00FD7871">
        <w:rPr>
          <w:spacing w:val="-1"/>
          <w:sz w:val="22"/>
          <w:szCs w:val="22"/>
        </w:rPr>
        <w:t xml:space="preserve">монтажу систем пожарной сигнализации </w:t>
      </w:r>
      <w:r w:rsidR="00294DF7">
        <w:rPr>
          <w:spacing w:val="-1"/>
          <w:sz w:val="22"/>
          <w:szCs w:val="22"/>
        </w:rPr>
        <w:t xml:space="preserve">здания ОТККУ </w:t>
      </w:r>
      <w:r w:rsidR="00CA3439">
        <w:rPr>
          <w:spacing w:val="-1"/>
          <w:sz w:val="22"/>
          <w:szCs w:val="22"/>
        </w:rPr>
        <w:t xml:space="preserve">                </w:t>
      </w:r>
      <w:r w:rsidR="00294DF7">
        <w:rPr>
          <w:spacing w:val="-1"/>
          <w:sz w:val="22"/>
          <w:szCs w:val="22"/>
        </w:rPr>
        <w:t>ст. Богатырская инв. № ОС0000125</w:t>
      </w:r>
      <w:r w:rsidR="00DA0236" w:rsidRPr="00FD7871">
        <w:rPr>
          <w:color w:val="000000"/>
          <w:sz w:val="22"/>
          <w:szCs w:val="22"/>
          <w:shd w:val="clear" w:color="auto" w:fill="FFFFFF"/>
        </w:rPr>
        <w:t xml:space="preserve"> </w:t>
      </w:r>
      <w:r w:rsidR="00C245F7">
        <w:rPr>
          <w:sz w:val="22"/>
          <w:szCs w:val="22"/>
        </w:rPr>
        <w:t>в объемах в соответствии со Сметным расчетом (Приложение №1), к настоящему Договору, являющегося неотъемлемой частью настоящего Договора</w:t>
      </w:r>
      <w:r w:rsidR="00C245F7">
        <w:rPr>
          <w:color w:val="000000"/>
          <w:sz w:val="22"/>
          <w:szCs w:val="22"/>
        </w:rPr>
        <w:t xml:space="preserve">, </w:t>
      </w:r>
      <w:r w:rsidR="00C245F7">
        <w:rPr>
          <w:sz w:val="22"/>
          <w:szCs w:val="22"/>
        </w:rPr>
        <w:t>а Заказчик обязуется принять у Подрядчика выполненные по настоящему договору работы и оплатить данные работы.</w:t>
      </w:r>
    </w:p>
    <w:p w:rsidR="00E64CC9" w:rsidRPr="00003F38" w:rsidRDefault="00E64CC9" w:rsidP="00B72A0D">
      <w:pPr>
        <w:jc w:val="both"/>
        <w:rPr>
          <w:color w:val="000000"/>
          <w:sz w:val="22"/>
          <w:szCs w:val="22"/>
        </w:rPr>
      </w:pPr>
      <w:r w:rsidRPr="00FD7871">
        <w:rPr>
          <w:color w:val="000000"/>
          <w:sz w:val="22"/>
          <w:szCs w:val="22"/>
        </w:rPr>
        <w:t xml:space="preserve">Выполнение работ производится на территории: Республика Казахстан, Павлодарская область, г. Экибастуз, </w:t>
      </w:r>
      <w:r w:rsidR="00FD7871" w:rsidRPr="00FD7871">
        <w:rPr>
          <w:color w:val="000000"/>
          <w:sz w:val="22"/>
          <w:szCs w:val="22"/>
        </w:rPr>
        <w:t>разрез «Богатырь»</w:t>
      </w:r>
      <w:r w:rsidRPr="00FD7871">
        <w:rPr>
          <w:color w:val="000000"/>
          <w:sz w:val="22"/>
          <w:szCs w:val="22"/>
        </w:rPr>
        <w:t>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D82BEF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3.1.2. Обеспечить выполнение в полном объёме требований </w:t>
      </w:r>
      <w:proofErr w:type="spellStart"/>
      <w:r w:rsidRPr="002C4089">
        <w:rPr>
          <w:color w:val="000000"/>
          <w:sz w:val="22"/>
          <w:szCs w:val="22"/>
        </w:rPr>
        <w:t>СНиП</w:t>
      </w:r>
      <w:proofErr w:type="spellEnd"/>
      <w:r w:rsidRPr="002C4089">
        <w:rPr>
          <w:color w:val="000000"/>
          <w:sz w:val="22"/>
          <w:szCs w:val="22"/>
        </w:rPr>
        <w:t xml:space="preserve">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FD7871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FD7871">
        <w:rPr>
          <w:sz w:val="22"/>
          <w:szCs w:val="22"/>
        </w:rPr>
        <w:lastRenderedPageBreak/>
        <w:t xml:space="preserve">3.1.5. </w:t>
      </w:r>
      <w:r w:rsidR="00FD7871" w:rsidRPr="00FD7871">
        <w:rPr>
          <w:sz w:val="22"/>
          <w:szCs w:val="22"/>
        </w:rPr>
        <w:t>Гарантийный срок обслуживания составляет 24</w:t>
      </w:r>
      <w:r w:rsidR="003F736C">
        <w:rPr>
          <w:sz w:val="22"/>
          <w:szCs w:val="22"/>
        </w:rPr>
        <w:t xml:space="preserve"> (двадцать четыре)</w:t>
      </w:r>
      <w:r w:rsidR="00FD7871" w:rsidRPr="00FD7871">
        <w:rPr>
          <w:sz w:val="22"/>
          <w:szCs w:val="22"/>
        </w:rPr>
        <w:t xml:space="preserve"> месяца со дня ввода систем </w:t>
      </w:r>
      <w:r w:rsidR="00FD7871" w:rsidRPr="00FD7871">
        <w:rPr>
          <w:spacing w:val="-1"/>
          <w:sz w:val="22"/>
          <w:szCs w:val="22"/>
        </w:rPr>
        <w:t>пожарно-охранной сигнализации</w:t>
      </w:r>
      <w:r w:rsidR="00FD7871" w:rsidRPr="00FD7871">
        <w:rPr>
          <w:sz w:val="22"/>
          <w:szCs w:val="22"/>
        </w:rPr>
        <w:t xml:space="preserve"> в эксплуатацию. Гарантийный срок начинает исчисляться  со дня ввода систем </w:t>
      </w:r>
      <w:r w:rsidR="00FD7871" w:rsidRPr="00FD7871">
        <w:rPr>
          <w:spacing w:val="-1"/>
          <w:sz w:val="22"/>
          <w:szCs w:val="22"/>
        </w:rPr>
        <w:t>пожарно-охранной сигнализации</w:t>
      </w:r>
      <w:r w:rsidR="00FD7871" w:rsidRPr="00FD7871">
        <w:rPr>
          <w:sz w:val="22"/>
          <w:szCs w:val="22"/>
        </w:rPr>
        <w:t xml:space="preserve"> в эксплуатацию.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D82BEF" w:rsidRPr="00D82BEF" w:rsidRDefault="00D82BEF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D82BEF">
        <w:rPr>
          <w:sz w:val="22"/>
          <w:szCs w:val="22"/>
        </w:rPr>
        <w:t>3.1.9. Подрядчик обязан знать объектовое оборудование и пультовое оборудование «</w:t>
      </w:r>
      <w:r w:rsidRPr="00D82BEF">
        <w:rPr>
          <w:sz w:val="22"/>
          <w:szCs w:val="22"/>
          <w:lang w:val="en-US"/>
        </w:rPr>
        <w:t>RS</w:t>
      </w:r>
      <w:r w:rsidRPr="00D82BEF">
        <w:rPr>
          <w:sz w:val="22"/>
          <w:szCs w:val="22"/>
        </w:rPr>
        <w:t>-200», «</w:t>
      </w:r>
      <w:proofErr w:type="spellStart"/>
      <w:r w:rsidRPr="00D82BEF">
        <w:rPr>
          <w:sz w:val="22"/>
          <w:szCs w:val="22"/>
          <w:lang w:val="en-US"/>
        </w:rPr>
        <w:t>Lonta</w:t>
      </w:r>
      <w:proofErr w:type="spellEnd"/>
      <w:r w:rsidRPr="00D82BEF">
        <w:rPr>
          <w:sz w:val="22"/>
          <w:szCs w:val="22"/>
        </w:rPr>
        <w:t xml:space="preserve">-202», установленное на объектах Заказчика, а также знать нормативные документы </w:t>
      </w:r>
      <w:proofErr w:type="spellStart"/>
      <w:r w:rsidRPr="00D82BEF">
        <w:rPr>
          <w:sz w:val="22"/>
          <w:szCs w:val="22"/>
        </w:rPr>
        <w:t>СНиП</w:t>
      </w:r>
      <w:proofErr w:type="spellEnd"/>
      <w:r w:rsidRPr="00D82BEF">
        <w:rPr>
          <w:sz w:val="22"/>
          <w:szCs w:val="22"/>
        </w:rPr>
        <w:t xml:space="preserve"> РК 1.03-05-2001 «Охрана труда и техника безопасности в строительстве», </w:t>
      </w:r>
      <w:proofErr w:type="spellStart"/>
      <w:r w:rsidRPr="00D82BEF">
        <w:rPr>
          <w:sz w:val="22"/>
          <w:szCs w:val="22"/>
        </w:rPr>
        <w:t>СНиП</w:t>
      </w:r>
      <w:proofErr w:type="spellEnd"/>
      <w:r w:rsidRPr="00D82BEF">
        <w:rPr>
          <w:sz w:val="22"/>
          <w:szCs w:val="22"/>
        </w:rPr>
        <w:t xml:space="preserve"> РК 2.02-15-2003 «Пожарная автоматика зданий и сооружений», технический регламент «Требования по оборудованию зданий и сооружений системами автоматического пожаротушения и автоматической пожарной сигнализации, оповещения и управления эвакуации, пожаротушения и оповещения».</w:t>
      </w:r>
    </w:p>
    <w:p w:rsidR="00422D08" w:rsidRPr="00F81605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D82BEF">
        <w:rPr>
          <w:sz w:val="22"/>
          <w:szCs w:val="22"/>
        </w:rPr>
        <w:t>3.1.</w:t>
      </w:r>
      <w:r w:rsidR="00D82BEF" w:rsidRPr="00D82BEF">
        <w:rPr>
          <w:sz w:val="22"/>
          <w:szCs w:val="22"/>
        </w:rPr>
        <w:t>10</w:t>
      </w:r>
      <w:r w:rsidRPr="00D82BEF">
        <w:rPr>
          <w:sz w:val="22"/>
          <w:szCs w:val="22"/>
        </w:rPr>
        <w:t>. Подрядчик должен иметь производственную базу на праве собственности (хозяйственного ведения или</w:t>
      </w:r>
      <w:r w:rsidRPr="00422D08">
        <w:rPr>
          <w:sz w:val="22"/>
          <w:szCs w:val="22"/>
        </w:rPr>
        <w:t xml:space="preserve"> оперативного управления) или на условиях договора аренды, включающей минимальный комплект оборудования, инструменты, машины и механизмы, которые устанавливаются в зависимости от технических </w:t>
      </w:r>
      <w:r w:rsidRPr="00F81605">
        <w:rPr>
          <w:sz w:val="22"/>
          <w:szCs w:val="22"/>
        </w:rPr>
        <w:t>требований к работам на данном объекте.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офис, складское помещение, ремонтную мастерскую;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 xml:space="preserve">не менее 3 (трех) системных блоков компьютеров с ПО </w:t>
      </w:r>
      <w:r w:rsidRPr="00F81605">
        <w:rPr>
          <w:sz w:val="22"/>
          <w:szCs w:val="22"/>
          <w:lang w:val="en-US"/>
        </w:rPr>
        <w:t>Corel</w:t>
      </w:r>
      <w:r w:rsidRPr="00F81605">
        <w:rPr>
          <w:sz w:val="22"/>
          <w:szCs w:val="22"/>
        </w:rPr>
        <w:t xml:space="preserve"> </w:t>
      </w:r>
      <w:r w:rsidRPr="00F81605">
        <w:rPr>
          <w:sz w:val="22"/>
          <w:szCs w:val="22"/>
          <w:lang w:val="en-US"/>
        </w:rPr>
        <w:t>Draw</w:t>
      </w:r>
      <w:r w:rsidRPr="00F81605">
        <w:rPr>
          <w:sz w:val="22"/>
          <w:szCs w:val="22"/>
        </w:rPr>
        <w:t>/</w:t>
      </w:r>
      <w:r w:rsidRPr="00F81605">
        <w:rPr>
          <w:sz w:val="22"/>
          <w:szCs w:val="22"/>
          <w:lang w:val="en-US"/>
        </w:rPr>
        <w:t>auto</w:t>
      </w:r>
      <w:r w:rsidRPr="00F81605">
        <w:rPr>
          <w:sz w:val="22"/>
          <w:szCs w:val="22"/>
        </w:rPr>
        <w:t xml:space="preserve"> </w:t>
      </w:r>
      <w:r w:rsidRPr="00F81605">
        <w:rPr>
          <w:sz w:val="22"/>
          <w:szCs w:val="22"/>
          <w:lang w:val="en-US"/>
        </w:rPr>
        <w:t>Cad</w:t>
      </w:r>
      <w:r w:rsidRPr="00F81605">
        <w:rPr>
          <w:sz w:val="22"/>
          <w:szCs w:val="22"/>
        </w:rPr>
        <w:t>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 xml:space="preserve">не менее 1 (одного) системного блока с ПО </w:t>
      </w:r>
      <w:r w:rsidRPr="00F81605">
        <w:rPr>
          <w:sz w:val="22"/>
          <w:szCs w:val="22"/>
          <w:lang w:val="en-US"/>
        </w:rPr>
        <w:t>SANA</w:t>
      </w:r>
      <w:r w:rsidRPr="00F81605">
        <w:rPr>
          <w:sz w:val="22"/>
          <w:szCs w:val="22"/>
        </w:rPr>
        <w:t>/</w:t>
      </w:r>
      <w:r w:rsidRPr="00F81605">
        <w:rPr>
          <w:sz w:val="22"/>
          <w:szCs w:val="22"/>
          <w:lang w:val="en-US"/>
        </w:rPr>
        <w:t>ABC</w:t>
      </w:r>
      <w:r w:rsidRPr="00F81605">
        <w:rPr>
          <w:sz w:val="22"/>
          <w:szCs w:val="22"/>
        </w:rPr>
        <w:t>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1 (одного) принтера формата А3;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1 (одного) портативного компьютера с устройством для программирования ПКП;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F81605">
        <w:rPr>
          <w:sz w:val="22"/>
          <w:szCs w:val="22"/>
        </w:rPr>
        <w:t>инструменты и оборудование (строительно-монтажные инструменты, контрольно-измерительные приборы, устройство для программирования, лестницы, страховочные приспособления для работы на высоте и в электроустановках);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1(одной) единицы автотранспорта;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2 (двух)  портативных радиостанций.</w:t>
      </w:r>
    </w:p>
    <w:p w:rsidR="00422D08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2C4089">
        <w:rPr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1</w:t>
      </w:r>
      <w:r w:rsidRPr="002C4089">
        <w:rPr>
          <w:sz w:val="22"/>
          <w:szCs w:val="22"/>
        </w:rPr>
        <w:t xml:space="preserve">. Подрядчик должен предоставить квалифицированный персонал, прошедший обучение по строительным специальностям, и подтвердить, что согласно штатному расписанию в трудовых отношениях с ним состоят квалифицированные рабочие строительных специальностей,  в том числе: 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 xml:space="preserve">руководитель с высшим образованием по специальности </w:t>
      </w:r>
      <w:proofErr w:type="spellStart"/>
      <w:r w:rsidRPr="00F81605">
        <w:rPr>
          <w:sz w:val="22"/>
          <w:szCs w:val="22"/>
        </w:rPr>
        <w:t>электро</w:t>
      </w:r>
      <w:proofErr w:type="spellEnd"/>
      <w:r w:rsidRPr="00F81605">
        <w:rPr>
          <w:sz w:val="22"/>
          <w:szCs w:val="22"/>
        </w:rPr>
        <w:t>/радиотехнического профиля с опытом работы по предмету закупа не менее 3-х лет – 1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 </w:t>
      </w:r>
      <w:r w:rsidRPr="00F81605">
        <w:rPr>
          <w:sz w:val="22"/>
          <w:szCs w:val="22"/>
        </w:rPr>
        <w:t>инженер-сметчик – 1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инженер-проектировщик – 3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F81605">
        <w:rPr>
          <w:sz w:val="22"/>
          <w:szCs w:val="22"/>
        </w:rPr>
        <w:t>инженерно-технический работник с высшим образованием (5 группы допуска работы в электроустановках, сертификатом по безопасности и охране труда, промышленной безопасности и пожарно-технического минимума – 3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монтажник с электротехническим образованием не ниже средне – специального (3 группы допуска для работы в электроустановках, сертификатом пожарно-технического минимума, по промышленной безопасности) – 6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рабочий люльки АГП с допуском на работы на высоте, работы на гидроподъемниках – 3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водитель автотранспорта - 1 чел.</w:t>
      </w:r>
    </w:p>
    <w:p w:rsidR="00422D08" w:rsidRDefault="00422D08" w:rsidP="00422D08">
      <w:pPr>
        <w:ind w:firstLine="36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2</w:t>
      </w:r>
      <w:r w:rsidRPr="002C4089">
        <w:rPr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  <w:r w:rsidR="00D84E11">
        <w:rPr>
          <w:sz w:val="22"/>
          <w:szCs w:val="22"/>
        </w:rPr>
        <w:t xml:space="preserve">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3</w:t>
      </w:r>
      <w:r w:rsidRPr="002C4089">
        <w:rPr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4</w:t>
      </w:r>
      <w:r w:rsidRPr="002C4089">
        <w:rPr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3.1.1</w:t>
      </w:r>
      <w:r w:rsidR="00D82BEF">
        <w:rPr>
          <w:sz w:val="22"/>
          <w:szCs w:val="22"/>
        </w:rPr>
        <w:t>5</w:t>
      </w:r>
      <w:r w:rsidRPr="002C4089">
        <w:rPr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6</w:t>
      </w:r>
      <w:r w:rsidRPr="002C4089">
        <w:rPr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оформить акт – допуск на территорию Заказчика;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2C4089">
        <w:rPr>
          <w:bCs/>
          <w:sz w:val="22"/>
          <w:szCs w:val="22"/>
        </w:rPr>
        <w:t>ЕТБ при разработке месторождений полезных ископаемых открытым способом, г. Астана, 2008г.)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3.1.1</w:t>
      </w:r>
      <w:r w:rsidR="00D82BEF">
        <w:rPr>
          <w:bCs/>
          <w:sz w:val="22"/>
          <w:szCs w:val="22"/>
        </w:rPr>
        <w:t>7</w:t>
      </w:r>
      <w:r w:rsidRPr="002C4089">
        <w:rPr>
          <w:bCs/>
          <w:sz w:val="22"/>
          <w:szCs w:val="22"/>
        </w:rPr>
        <w:t xml:space="preserve">. Возместить в полном размере ущерб, причинённый </w:t>
      </w:r>
      <w:r w:rsidRPr="002C4089">
        <w:rPr>
          <w:sz w:val="22"/>
          <w:szCs w:val="22"/>
        </w:rPr>
        <w:t>Заказчику</w:t>
      </w:r>
      <w:r w:rsidRPr="002C4089">
        <w:rPr>
          <w:bCs/>
          <w:sz w:val="22"/>
          <w:szCs w:val="22"/>
        </w:rPr>
        <w:t xml:space="preserve"> по вине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 xml:space="preserve"> в случаях, когда: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имущество и другие ценности были получены </w:t>
      </w:r>
      <w:r w:rsidRPr="002C4089">
        <w:rPr>
          <w:sz w:val="22"/>
          <w:szCs w:val="22"/>
        </w:rPr>
        <w:t>Подрядчиком</w:t>
      </w:r>
      <w:r w:rsidRPr="002C4089">
        <w:rPr>
          <w:bCs/>
          <w:sz w:val="22"/>
          <w:szCs w:val="22"/>
        </w:rPr>
        <w:t xml:space="preserve"> и использованы не по назначению;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ущерб причинён при выполнении строительно-монтажных (ремонтных) работ с отклонением от требований </w:t>
      </w:r>
      <w:proofErr w:type="spellStart"/>
      <w:r w:rsidRPr="002C4089">
        <w:rPr>
          <w:bCs/>
          <w:sz w:val="22"/>
          <w:szCs w:val="22"/>
        </w:rPr>
        <w:t>СНиП</w:t>
      </w:r>
      <w:proofErr w:type="spellEnd"/>
      <w:r w:rsidRPr="002C4089">
        <w:rPr>
          <w:bCs/>
          <w:sz w:val="22"/>
          <w:szCs w:val="22"/>
        </w:rPr>
        <w:t>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ущерб причинён действиями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8</w:t>
      </w:r>
      <w:r w:rsidRPr="002C4089">
        <w:rPr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>
        <w:rPr>
          <w:sz w:val="22"/>
          <w:szCs w:val="22"/>
        </w:rPr>
        <w:t xml:space="preserve">обязуется </w:t>
      </w:r>
      <w:r w:rsidRPr="002C4089">
        <w:rPr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9</w:t>
      </w:r>
      <w:r w:rsidRPr="002C4089">
        <w:rPr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F25FD6" w:rsidRDefault="00422D08" w:rsidP="0012168E">
      <w:pPr>
        <w:jc w:val="both"/>
        <w:rPr>
          <w:sz w:val="22"/>
          <w:szCs w:val="22"/>
          <w:lang w:val="kk-KZ"/>
        </w:rPr>
      </w:pPr>
      <w:r w:rsidRPr="002C4089">
        <w:rPr>
          <w:bCs/>
          <w:sz w:val="22"/>
          <w:szCs w:val="22"/>
        </w:rPr>
        <w:t>3.1.</w:t>
      </w:r>
      <w:r w:rsidR="00D82BEF">
        <w:rPr>
          <w:bCs/>
          <w:sz w:val="22"/>
          <w:szCs w:val="22"/>
        </w:rPr>
        <w:t>20</w:t>
      </w:r>
      <w:r w:rsidRPr="002C4089">
        <w:rPr>
          <w:bCs/>
          <w:sz w:val="22"/>
          <w:szCs w:val="22"/>
        </w:rPr>
        <w:t xml:space="preserve">. </w:t>
      </w:r>
      <w:r w:rsidR="0012168E">
        <w:rPr>
          <w:sz w:val="22"/>
          <w:szCs w:val="22"/>
          <w:lang w:val="kk-KZ"/>
        </w:rPr>
        <w:t>Подрядчик</w:t>
      </w:r>
      <w:r w:rsidR="0012168E" w:rsidRPr="00F25FD6">
        <w:rPr>
          <w:sz w:val="22"/>
          <w:szCs w:val="22"/>
          <w:lang w:val="kk-KZ"/>
        </w:rPr>
        <w:t xml:space="preserve"> обязан приобретать отечественные товары, необходимые для </w:t>
      </w:r>
      <w:r w:rsidR="00880EA2">
        <w:rPr>
          <w:sz w:val="22"/>
          <w:szCs w:val="22"/>
          <w:lang w:val="kk-KZ"/>
        </w:rPr>
        <w:t>выполнения работ</w:t>
      </w:r>
      <w:r w:rsidR="0012168E" w:rsidRPr="00F25FD6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F25FD6" w:rsidRDefault="0012168E" w:rsidP="0012168E">
      <w:pPr>
        <w:jc w:val="both"/>
        <w:rPr>
          <w:sz w:val="22"/>
          <w:szCs w:val="22"/>
        </w:rPr>
      </w:pPr>
      <w:r w:rsidRPr="00F25FD6">
        <w:rPr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>
        <w:rPr>
          <w:sz w:val="22"/>
          <w:szCs w:val="22"/>
          <w:lang w:val="kk-KZ"/>
        </w:rPr>
        <w:t>е</w:t>
      </w:r>
      <w:r w:rsidRPr="00F25FD6">
        <w:rPr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является предоставление </w:t>
      </w:r>
      <w:r>
        <w:rPr>
          <w:sz w:val="22"/>
          <w:szCs w:val="22"/>
          <w:lang w:val="kk-KZ"/>
        </w:rPr>
        <w:t>Подрядчиком</w:t>
      </w:r>
      <w:r w:rsidRPr="00F25FD6">
        <w:rPr>
          <w:sz w:val="22"/>
          <w:szCs w:val="22"/>
          <w:lang w:val="kk-KZ"/>
        </w:rPr>
        <w:t xml:space="preserve"> до даты подписания Сторонами акта, подтверждающего выполнение работ/оказание услуг, копии сертификата формы СТ-К</w:t>
      </w:r>
      <w:r w:rsidRPr="00F25FD6">
        <w:rPr>
          <w:sz w:val="22"/>
          <w:szCs w:val="22"/>
          <w:lang w:val="en-US"/>
        </w:rPr>
        <w:t>Z</w:t>
      </w:r>
      <w:r w:rsidRPr="00F25FD6">
        <w:rPr>
          <w:sz w:val="22"/>
          <w:szCs w:val="22"/>
        </w:rPr>
        <w:t xml:space="preserve"> на товар(</w:t>
      </w:r>
      <w:proofErr w:type="spellStart"/>
      <w:r w:rsidRPr="00F25FD6">
        <w:rPr>
          <w:sz w:val="22"/>
          <w:szCs w:val="22"/>
        </w:rPr>
        <w:t>ы</w:t>
      </w:r>
      <w:proofErr w:type="spellEnd"/>
      <w:r w:rsidRPr="00F25FD6">
        <w:rPr>
          <w:sz w:val="22"/>
          <w:szCs w:val="22"/>
        </w:rPr>
        <w:t>).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3.1.2</w:t>
      </w:r>
      <w:r w:rsidR="00D82BEF">
        <w:rPr>
          <w:sz w:val="22"/>
          <w:szCs w:val="22"/>
        </w:rPr>
        <w:t>1</w:t>
      </w:r>
      <w:r w:rsidRPr="002C4089">
        <w:rPr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C245F7">
        <w:rPr>
          <w:sz w:val="22"/>
          <w:szCs w:val="22"/>
        </w:rPr>
        <w:t xml:space="preserve">2 </w:t>
      </w:r>
      <w:r w:rsidRPr="002C4089">
        <w:rPr>
          <w:sz w:val="22"/>
          <w:szCs w:val="22"/>
        </w:rPr>
        <w:t>«Отчетность по местному содержанию в работах и услугах» к настоящему Договору.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/>
          <w:b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3.2.</w:t>
      </w:r>
      <w:r w:rsidRPr="002C4089">
        <w:rPr>
          <w:b/>
          <w:color w:val="000000"/>
          <w:sz w:val="22"/>
          <w:szCs w:val="22"/>
        </w:rPr>
        <w:t xml:space="preserve"> «Заказчик»</w:t>
      </w:r>
      <w:r w:rsidRPr="002C4089">
        <w:rPr>
          <w:b/>
          <w:bCs/>
          <w:color w:val="000000"/>
          <w:sz w:val="22"/>
          <w:szCs w:val="22"/>
        </w:rPr>
        <w:t xml:space="preserve"> обязан: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2C4089">
        <w:rPr>
          <w:bCs/>
          <w:color w:val="000000"/>
          <w:sz w:val="22"/>
          <w:szCs w:val="22"/>
        </w:rPr>
        <w:t>ть</w:t>
      </w:r>
      <w:r w:rsidRPr="002C4089">
        <w:rPr>
          <w:bCs/>
          <w:color w:val="000000"/>
          <w:sz w:val="22"/>
          <w:szCs w:val="22"/>
        </w:rPr>
        <w:t xml:space="preserve"> работу соответствующих инспекций.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</w:t>
      </w:r>
      <w:r w:rsidR="00151519">
        <w:rPr>
          <w:bCs/>
          <w:color w:val="000000"/>
          <w:sz w:val="22"/>
          <w:szCs w:val="22"/>
        </w:rPr>
        <w:t>2</w:t>
      </w:r>
      <w:r w:rsidRPr="002C4089">
        <w:rPr>
          <w:bCs/>
          <w:color w:val="000000"/>
          <w:sz w:val="22"/>
          <w:szCs w:val="22"/>
        </w:rPr>
        <w:t xml:space="preserve">. Довести до сведения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 Экологическую политику предприятия.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 xml:space="preserve">3.3.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bCs/>
          <w:color w:val="000000"/>
          <w:sz w:val="22"/>
          <w:szCs w:val="22"/>
        </w:rPr>
        <w:t xml:space="preserve"> сдаёт, а </w:t>
      </w:r>
      <w:r w:rsidRPr="002C4089">
        <w:rPr>
          <w:color w:val="000000"/>
          <w:sz w:val="22"/>
          <w:szCs w:val="22"/>
        </w:rPr>
        <w:t>Заказчик</w:t>
      </w:r>
      <w:r w:rsidRPr="002C4089">
        <w:rPr>
          <w:bCs/>
          <w:color w:val="000000"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2C4089">
        <w:rPr>
          <w:color w:val="000000"/>
          <w:sz w:val="22"/>
          <w:szCs w:val="22"/>
        </w:rPr>
        <w:t>Заказчика</w:t>
      </w:r>
      <w:r w:rsidRPr="002C4089">
        <w:rPr>
          <w:bCs/>
          <w:color w:val="000000"/>
          <w:sz w:val="22"/>
          <w:szCs w:val="22"/>
        </w:rPr>
        <w:t xml:space="preserve"> и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. 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166D8E" w:rsidRPr="002C4089" w:rsidRDefault="00B61EE0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4</w:t>
      </w:r>
      <w:r w:rsidR="009F3412" w:rsidRPr="002C4089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>.1.</w:t>
      </w:r>
      <w:r w:rsidR="00D63777" w:rsidRPr="002C4089">
        <w:rPr>
          <w:sz w:val="22"/>
          <w:szCs w:val="22"/>
        </w:rPr>
        <w:t xml:space="preserve"> </w:t>
      </w:r>
      <w:r w:rsidR="00FA3C72" w:rsidRPr="002C4089">
        <w:rPr>
          <w:sz w:val="22"/>
          <w:szCs w:val="22"/>
        </w:rPr>
        <w:t>Оплата за фактически выполненные раб</w:t>
      </w:r>
      <w:r w:rsidR="00CF29C9" w:rsidRPr="002C4089">
        <w:rPr>
          <w:sz w:val="22"/>
          <w:szCs w:val="22"/>
        </w:rPr>
        <w:t xml:space="preserve">оты производится Заказчиком </w:t>
      </w:r>
      <w:r w:rsidR="00194DBA" w:rsidRPr="002C4089">
        <w:rPr>
          <w:sz w:val="22"/>
          <w:szCs w:val="22"/>
        </w:rPr>
        <w:t>в течение</w:t>
      </w:r>
      <w:r w:rsidR="00CF29C9" w:rsidRPr="002C4089">
        <w:rPr>
          <w:sz w:val="22"/>
          <w:szCs w:val="22"/>
        </w:rPr>
        <w:t xml:space="preserve"> </w:t>
      </w:r>
      <w:r w:rsidR="00B85E43" w:rsidRPr="002C4089">
        <w:rPr>
          <w:sz w:val="22"/>
          <w:szCs w:val="22"/>
        </w:rPr>
        <w:t>30</w:t>
      </w:r>
      <w:r w:rsidR="00FA3C72" w:rsidRPr="002C4089">
        <w:rPr>
          <w:sz w:val="22"/>
          <w:szCs w:val="22"/>
        </w:rPr>
        <w:t xml:space="preserve"> (</w:t>
      </w:r>
      <w:r w:rsidR="00B85E43" w:rsidRPr="002C4089">
        <w:rPr>
          <w:sz w:val="22"/>
          <w:szCs w:val="22"/>
        </w:rPr>
        <w:t>тридцати</w:t>
      </w:r>
      <w:r w:rsidR="00FA3C72" w:rsidRPr="002C4089">
        <w:rPr>
          <w:sz w:val="22"/>
          <w:szCs w:val="22"/>
        </w:rPr>
        <w:t xml:space="preserve">) </w:t>
      </w:r>
      <w:r w:rsidR="00502B64" w:rsidRPr="002C4089">
        <w:rPr>
          <w:sz w:val="22"/>
          <w:szCs w:val="22"/>
        </w:rPr>
        <w:t>рабочих</w:t>
      </w:r>
      <w:r w:rsidR="00FA3C72" w:rsidRPr="002C4089">
        <w:rPr>
          <w:sz w:val="22"/>
          <w:szCs w:val="22"/>
        </w:rPr>
        <w:t xml:space="preserve"> </w:t>
      </w:r>
      <w:r w:rsidR="00E1478D" w:rsidRPr="002C4089">
        <w:rPr>
          <w:sz w:val="22"/>
          <w:szCs w:val="22"/>
        </w:rPr>
        <w:t xml:space="preserve">дней с момента </w:t>
      </w:r>
      <w:r w:rsidR="00FA3C72" w:rsidRPr="002C4089">
        <w:rPr>
          <w:sz w:val="22"/>
          <w:szCs w:val="22"/>
        </w:rPr>
        <w:t>подписания</w:t>
      </w:r>
      <w:r w:rsidR="00904F8B" w:rsidRPr="002C4089">
        <w:rPr>
          <w:sz w:val="22"/>
          <w:szCs w:val="22"/>
        </w:rPr>
        <w:t xml:space="preserve"> Сторонами</w:t>
      </w:r>
      <w:r w:rsidR="00FA3C72" w:rsidRPr="002C4089">
        <w:rPr>
          <w:sz w:val="22"/>
          <w:szCs w:val="22"/>
        </w:rPr>
        <w:t xml:space="preserve"> акта выполненных работ и выставлен</w:t>
      </w:r>
      <w:r w:rsidR="00E1478D" w:rsidRPr="002C4089">
        <w:rPr>
          <w:sz w:val="22"/>
          <w:szCs w:val="22"/>
        </w:rPr>
        <w:t>ия</w:t>
      </w:r>
      <w:r w:rsidR="00FA3C72" w:rsidRPr="002C4089">
        <w:rPr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2C4089">
        <w:rPr>
          <w:bCs/>
          <w:sz w:val="22"/>
          <w:szCs w:val="22"/>
        </w:rPr>
        <w:t>Подрядчика</w:t>
      </w:r>
      <w:r w:rsidR="00042A4A" w:rsidRPr="002C4089">
        <w:rPr>
          <w:sz w:val="22"/>
          <w:szCs w:val="22"/>
        </w:rPr>
        <w:t xml:space="preserve">, при этом окончательный платеж за выполненные работы производится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C245F7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</w:p>
    <w:p w:rsidR="009F3412" w:rsidRPr="002C4089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D84E11">
        <w:rPr>
          <w:sz w:val="22"/>
          <w:szCs w:val="22"/>
        </w:rPr>
        <w:t xml:space="preserve">Срок выполнения работ: </w:t>
      </w:r>
      <w:r w:rsidR="00DC7A93">
        <w:rPr>
          <w:sz w:val="22"/>
          <w:szCs w:val="22"/>
        </w:rPr>
        <w:t xml:space="preserve">с даты подписания договора </w:t>
      </w:r>
      <w:r w:rsidR="00294DF7">
        <w:rPr>
          <w:sz w:val="22"/>
          <w:szCs w:val="22"/>
        </w:rPr>
        <w:t>в течение двух месяцев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>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12168E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D82BEF" w:rsidRPr="00FD7871">
        <w:rPr>
          <w:sz w:val="22"/>
          <w:szCs w:val="22"/>
        </w:rPr>
        <w:t xml:space="preserve">Гарантийный срок обслуживания составляет 24 </w:t>
      </w:r>
      <w:r w:rsidR="003F736C">
        <w:rPr>
          <w:sz w:val="22"/>
          <w:szCs w:val="22"/>
        </w:rPr>
        <w:t xml:space="preserve">(двадцать четыре) </w:t>
      </w:r>
      <w:r w:rsidR="00D82BEF" w:rsidRPr="00FD7871">
        <w:rPr>
          <w:sz w:val="22"/>
          <w:szCs w:val="22"/>
        </w:rPr>
        <w:t xml:space="preserve">месяца со дня ввода систем </w:t>
      </w:r>
      <w:r w:rsidR="00D82BEF" w:rsidRPr="00FD7871">
        <w:rPr>
          <w:spacing w:val="-1"/>
          <w:sz w:val="22"/>
          <w:szCs w:val="22"/>
        </w:rPr>
        <w:t>пожарно-охранной сигнализации</w:t>
      </w:r>
      <w:r w:rsidR="00D82BEF" w:rsidRPr="00FD7871">
        <w:rPr>
          <w:sz w:val="22"/>
          <w:szCs w:val="22"/>
        </w:rPr>
        <w:t xml:space="preserve"> в эксплуатацию. Гарантийный срок начинает исчисляться  со дня ввода систем </w:t>
      </w:r>
      <w:r w:rsidR="00D82BEF" w:rsidRPr="00FD7871">
        <w:rPr>
          <w:spacing w:val="-1"/>
          <w:sz w:val="22"/>
          <w:szCs w:val="22"/>
        </w:rPr>
        <w:t>пожарно-охранной сигнализации</w:t>
      </w:r>
      <w:r w:rsidR="00D82BEF" w:rsidRPr="00FD7871">
        <w:rPr>
          <w:sz w:val="22"/>
          <w:szCs w:val="22"/>
        </w:rPr>
        <w:t xml:space="preserve"> в эксплуатацию.</w:t>
      </w:r>
    </w:p>
    <w:p w:rsidR="00CF27EE" w:rsidRPr="002C4089" w:rsidRDefault="00C54D84" w:rsidP="0085322A">
      <w:pPr>
        <w:shd w:val="clear" w:color="auto" w:fill="FFFFFF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обнаружение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срок, </w:t>
      </w:r>
      <w:r w:rsidR="00F20E7E" w:rsidRPr="002C4089">
        <w:rPr>
          <w:sz w:val="22"/>
          <w:szCs w:val="22"/>
        </w:rPr>
        <w:t>Подрядчик</w:t>
      </w:r>
      <w:r w:rsidR="0085322A" w:rsidRPr="002C4089">
        <w:rPr>
          <w:sz w:val="22"/>
          <w:szCs w:val="22"/>
        </w:rPr>
        <w:t xml:space="preserve"> обязуется своими силами и за свой счет путем проведени</w:t>
      </w:r>
      <w:r w:rsidR="00DF551B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дополнительных работ исправить недостатки в </w:t>
      </w:r>
      <w:r w:rsidR="00FA452F" w:rsidRPr="002C4089">
        <w:rPr>
          <w:sz w:val="22"/>
          <w:szCs w:val="22"/>
        </w:rPr>
        <w:t xml:space="preserve">согласованные с Заказчиком сроки </w:t>
      </w:r>
      <w:r w:rsidR="0085322A" w:rsidRPr="002C4089">
        <w:rPr>
          <w:sz w:val="22"/>
          <w:szCs w:val="22"/>
        </w:rPr>
        <w:t xml:space="preserve"> и оплатить по письменному требованию Заказчика штраф в размере 10% от суммы </w:t>
      </w:r>
      <w:r w:rsidR="004038DD" w:rsidRPr="002C4089">
        <w:rPr>
          <w:sz w:val="22"/>
          <w:szCs w:val="22"/>
        </w:rPr>
        <w:t>настоящего договора</w:t>
      </w:r>
      <w:r w:rsidR="0085322A" w:rsidRPr="002C4089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2C4089">
        <w:rPr>
          <w:sz w:val="22"/>
          <w:szCs w:val="22"/>
        </w:rPr>
        <w:t>достатков.</w:t>
      </w:r>
    </w:p>
    <w:p w:rsidR="00D77EF1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>.4. За нарушение сроков устранения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главе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4038DD" w:rsidRPr="002C4089">
        <w:rPr>
          <w:color w:val="000000"/>
          <w:sz w:val="22"/>
          <w:szCs w:val="22"/>
        </w:rPr>
        <w:t xml:space="preserve">Торгово-промышленной палаты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2C4089" w:rsidRDefault="00E90F91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3A6DB7">
        <w:rPr>
          <w:sz w:val="22"/>
          <w:szCs w:val="22"/>
        </w:rPr>
        <w:t xml:space="preserve">одного </w:t>
      </w:r>
      <w:r w:rsidR="004038DD" w:rsidRPr="002C4089">
        <w:rPr>
          <w:sz w:val="22"/>
          <w:szCs w:val="22"/>
        </w:rPr>
        <w:t>года</w:t>
      </w:r>
      <w:r w:rsidR="009F3412" w:rsidRPr="002C4089">
        <w:rPr>
          <w:sz w:val="22"/>
          <w:szCs w:val="22"/>
        </w:rPr>
        <w:t xml:space="preserve">, а в части </w:t>
      </w:r>
      <w:r w:rsidR="003A6DB7">
        <w:rPr>
          <w:sz w:val="22"/>
          <w:szCs w:val="22"/>
        </w:rPr>
        <w:t>неисполненных обязательств по договору до полного их исполнения сторонами</w:t>
      </w:r>
      <w:r w:rsidR="009F3412"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Pr="002C4089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6F1A60" w:rsidRPr="002C4089" w:rsidRDefault="009760E9" w:rsidP="0039663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2) Приложение №</w:t>
      </w:r>
      <w:r w:rsidR="00BC0007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1 – </w:t>
      </w:r>
      <w:r w:rsidR="00C245F7" w:rsidRPr="002C4089">
        <w:rPr>
          <w:sz w:val="22"/>
          <w:szCs w:val="22"/>
        </w:rPr>
        <w:t>Сметный расчет;</w:t>
      </w:r>
    </w:p>
    <w:p w:rsidR="009F0BAC" w:rsidRPr="002C4089" w:rsidRDefault="005B49F4" w:rsidP="009F0BA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3) Приложение №</w:t>
      </w:r>
      <w:r w:rsidR="00BC0007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2 – </w:t>
      </w:r>
      <w:r w:rsidR="00C245F7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18064A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</w:t>
      </w:r>
      <w:r w:rsidRPr="0018064A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EC7B24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18064A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18064A" w:rsidRPr="0018064A" w:rsidRDefault="0018064A" w:rsidP="0018064A">
            <w:pPr>
              <w:jc w:val="center"/>
              <w:rPr>
                <w:b/>
                <w:bCs/>
                <w:sz w:val="22"/>
                <w:szCs w:val="22"/>
              </w:rPr>
            </w:pPr>
            <w:r w:rsidRPr="0018064A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 xml:space="preserve">141209, Республика Казахстан, 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Павлодарская обл.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БИН 970340000843.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ИИК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KZ</w:t>
            </w:r>
            <w:r w:rsidRPr="0018064A">
              <w:rPr>
                <w:color w:val="000000"/>
                <w:sz w:val="22"/>
                <w:szCs w:val="22"/>
              </w:rPr>
              <w:t xml:space="preserve">756010361000002513,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БИК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HSBKKZKX</w:t>
            </w:r>
            <w:r w:rsidRPr="0018064A">
              <w:rPr>
                <w:color w:val="000000"/>
                <w:sz w:val="22"/>
                <w:szCs w:val="22"/>
              </w:rPr>
              <w:t xml:space="preserve">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8064A" w:rsidRPr="0018064A" w:rsidRDefault="0018064A" w:rsidP="0018064A">
            <w:pPr>
              <w:jc w:val="center"/>
              <w:rPr>
                <w:sz w:val="22"/>
                <w:szCs w:val="22"/>
              </w:rPr>
            </w:pPr>
            <w:r w:rsidRPr="0018064A">
              <w:rPr>
                <w:sz w:val="22"/>
                <w:szCs w:val="22"/>
              </w:rPr>
              <w:t>тел.: (718-7) 22-33-85; факс: (718-7) 34-06-50.</w:t>
            </w:r>
          </w:p>
          <w:p w:rsidR="00042A4A" w:rsidRPr="0018064A" w:rsidRDefault="0018064A" w:rsidP="0018064A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18064A">
              <w:rPr>
                <w:sz w:val="22"/>
                <w:szCs w:val="22"/>
                <w:lang w:val="it-IT"/>
              </w:rPr>
              <w:t>E-mail:</w:t>
            </w:r>
            <w:r w:rsidRPr="0018064A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8" w:history="1">
              <w:r w:rsidRPr="0018064A">
                <w:rPr>
                  <w:rStyle w:val="aa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2769D">
        <w:rPr>
          <w:b/>
          <w:sz w:val="22"/>
          <w:szCs w:val="22"/>
        </w:rPr>
        <w:tab/>
      </w:r>
      <w:r w:rsidR="00C2769D">
        <w:rPr>
          <w:b/>
          <w:sz w:val="22"/>
          <w:szCs w:val="22"/>
        </w:rPr>
        <w:tab/>
      </w:r>
      <w:r w:rsidR="009E7A4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142429">
        <w:rPr>
          <w:b/>
          <w:sz w:val="22"/>
          <w:szCs w:val="22"/>
        </w:rPr>
        <w:t xml:space="preserve"> </w:t>
      </w:r>
      <w:r w:rsidR="00E73419">
        <w:rPr>
          <w:b/>
          <w:bCs/>
          <w:sz w:val="22"/>
          <w:szCs w:val="22"/>
        </w:rPr>
        <w:t>Раипов С.К.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Pr="002C4089">
        <w:rPr>
          <w:b/>
          <w:sz w:val="22"/>
          <w:szCs w:val="22"/>
        </w:rPr>
        <w:t xml:space="preserve">             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2E56AD">
        <w:rPr>
          <w:b/>
          <w:sz w:val="22"/>
          <w:szCs w:val="22"/>
        </w:rPr>
        <w:t xml:space="preserve">            </w:t>
      </w:r>
      <w:r w:rsidRPr="002C4089">
        <w:rPr>
          <w:b/>
          <w:sz w:val="22"/>
          <w:szCs w:val="22"/>
        </w:rPr>
        <w:t xml:space="preserve">              финансовый директор ТОО «Богатырь Комир»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C2769D">
        <w:rPr>
          <w:b/>
          <w:sz w:val="22"/>
          <w:szCs w:val="22"/>
        </w:rPr>
        <w:tab/>
      </w:r>
      <w:r w:rsidR="00C2769D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214EFF" w:rsidRDefault="00214EFF" w:rsidP="00EE1E59">
      <w:pPr>
        <w:jc w:val="right"/>
        <w:rPr>
          <w:b/>
          <w:color w:val="000000"/>
          <w:sz w:val="20"/>
          <w:szCs w:val="20"/>
        </w:rPr>
      </w:pPr>
    </w:p>
    <w:p w:rsidR="001B74D0" w:rsidRPr="0026009B" w:rsidRDefault="001B74D0" w:rsidP="00D84E11">
      <w:pPr>
        <w:ind w:left="3686"/>
        <w:jc w:val="right"/>
        <w:rPr>
          <w:b/>
          <w:color w:val="000000"/>
          <w:sz w:val="20"/>
          <w:szCs w:val="20"/>
        </w:rPr>
      </w:pPr>
    </w:p>
    <w:p w:rsidR="00214EFF" w:rsidRDefault="00214EFF" w:rsidP="00D84E11">
      <w:pPr>
        <w:rPr>
          <w:b/>
          <w:color w:val="000000"/>
          <w:sz w:val="20"/>
          <w:szCs w:val="20"/>
        </w:rPr>
      </w:pPr>
    </w:p>
    <w:p w:rsidR="00214EFF" w:rsidRDefault="00214EFF" w:rsidP="00D84E11">
      <w:pPr>
        <w:rPr>
          <w:b/>
          <w:color w:val="000000"/>
          <w:sz w:val="20"/>
          <w:szCs w:val="20"/>
        </w:rPr>
      </w:pPr>
    </w:p>
    <w:p w:rsidR="00214EFF" w:rsidRDefault="00214EFF" w:rsidP="00D84E11">
      <w:pPr>
        <w:rPr>
          <w:b/>
          <w:color w:val="000000"/>
          <w:sz w:val="20"/>
          <w:szCs w:val="20"/>
        </w:rPr>
      </w:pPr>
    </w:p>
    <w:p w:rsidR="00D514BC" w:rsidRDefault="00D514BC" w:rsidP="00D514BC">
      <w:pPr>
        <w:rPr>
          <w:b/>
          <w:color w:val="000000"/>
          <w:sz w:val="22"/>
          <w:szCs w:val="22"/>
        </w:rPr>
        <w:sectPr w:rsidR="00D514BC" w:rsidSect="00C2769D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94" w:right="626" w:bottom="360" w:left="960" w:header="0" w:footer="30" w:gutter="0"/>
          <w:pgNumType w:start="8"/>
          <w:cols w:space="708"/>
          <w:titlePg/>
          <w:docGrid w:linePitch="360"/>
        </w:sect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C245F7">
        <w:rPr>
          <w:b/>
          <w:color w:val="000000"/>
          <w:sz w:val="22"/>
          <w:szCs w:val="22"/>
        </w:rPr>
        <w:t>1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D84E11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1101" w:type="dxa"/>
        <w:tblLook w:val="04A0"/>
      </w:tblPr>
      <w:tblGrid>
        <w:gridCol w:w="1384"/>
        <w:gridCol w:w="2127"/>
        <w:gridCol w:w="2610"/>
        <w:gridCol w:w="2610"/>
        <w:gridCol w:w="2610"/>
        <w:gridCol w:w="2610"/>
      </w:tblGrid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A6EF5">
        <w:tc>
          <w:tcPr>
            <w:tcW w:w="1384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017F76" w:rsidRDefault="00E73419" w:rsidP="00E64CC9">
      <w:pPr>
        <w:tabs>
          <w:tab w:val="left" w:pos="1800"/>
        </w:tabs>
        <w:ind w:left="1843" w:right="-224" w:hanging="13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</w:t>
      </w:r>
      <w:r w:rsidRPr="00647C9F">
        <w:rPr>
          <w:b/>
          <w:bCs/>
          <w:sz w:val="22"/>
          <w:szCs w:val="22"/>
        </w:rPr>
        <w:t xml:space="preserve">   </w:t>
      </w:r>
      <w:r w:rsidR="00E64CC9">
        <w:rPr>
          <w:b/>
          <w:bCs/>
          <w:sz w:val="22"/>
          <w:szCs w:val="22"/>
        </w:rPr>
        <w:t xml:space="preserve">                    </w:t>
      </w:r>
      <w:r w:rsidRPr="00647C9F">
        <w:rPr>
          <w:b/>
          <w:bCs/>
          <w:sz w:val="22"/>
          <w:szCs w:val="22"/>
        </w:rPr>
        <w:t xml:space="preserve">       </w:t>
      </w:r>
      <w:r w:rsidR="00E64CC9">
        <w:rPr>
          <w:b/>
          <w:bCs/>
          <w:sz w:val="22"/>
          <w:szCs w:val="22"/>
        </w:rPr>
        <w:t xml:space="preserve">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 </w:t>
      </w:r>
      <w:r>
        <w:rPr>
          <w:b/>
          <w:bCs/>
          <w:sz w:val="22"/>
          <w:szCs w:val="22"/>
        </w:rPr>
        <w:t xml:space="preserve">       </w:t>
      </w:r>
      <w:r w:rsidR="00E64CC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E73419" w:rsidRPr="002C4089" w:rsidRDefault="00E73419" w:rsidP="00E64CC9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</w:t>
      </w:r>
      <w:r w:rsidR="00E64CC9"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  </w:t>
      </w:r>
      <w:r w:rsidR="00E64CC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E73419" w:rsidRPr="002C4089" w:rsidRDefault="00E73419" w:rsidP="00E64CC9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="00E64CC9">
        <w:rPr>
          <w:b/>
          <w:sz w:val="22"/>
          <w:szCs w:val="22"/>
        </w:rPr>
        <w:t xml:space="preserve">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E73419" w:rsidRDefault="00E73419" w:rsidP="00E64CC9">
      <w:pPr>
        <w:tabs>
          <w:tab w:val="left" w:pos="7976"/>
        </w:tabs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E64CC9">
      <w:pPr>
        <w:tabs>
          <w:tab w:val="left" w:pos="7976"/>
        </w:tabs>
        <w:ind w:left="1843"/>
        <w:rPr>
          <w:b/>
          <w:sz w:val="22"/>
          <w:szCs w:val="22"/>
        </w:rPr>
      </w:pPr>
    </w:p>
    <w:p w:rsidR="00E73419" w:rsidRPr="002C4089" w:rsidRDefault="00E73419" w:rsidP="00E64CC9">
      <w:pPr>
        <w:ind w:left="1843"/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E73419" w:rsidRPr="002C4089" w:rsidRDefault="00E73419" w:rsidP="00E64CC9">
      <w:pPr>
        <w:tabs>
          <w:tab w:val="left" w:pos="6870"/>
        </w:tabs>
        <w:ind w:left="1843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64CC9">
        <w:rPr>
          <w:b/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Раипов С.К.</w:t>
      </w: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E73419" w:rsidRPr="002C4089" w:rsidRDefault="00E73419" w:rsidP="00E64CC9">
      <w:pPr>
        <w:ind w:left="1843"/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</w:t>
      </w:r>
      <w:r w:rsidR="00E64CC9">
        <w:rPr>
          <w:b/>
          <w:sz w:val="22"/>
          <w:szCs w:val="22"/>
        </w:rPr>
        <w:t xml:space="preserve">             </w:t>
      </w:r>
      <w:r w:rsidRPr="002C4089">
        <w:rPr>
          <w:b/>
          <w:sz w:val="22"/>
          <w:szCs w:val="22"/>
        </w:rPr>
        <w:t xml:space="preserve"> Первый заместитель генерального директора -                                                 </w:t>
      </w: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</w:t>
      </w:r>
      <w:r w:rsidR="00E64CC9">
        <w:rPr>
          <w:b/>
          <w:sz w:val="22"/>
          <w:szCs w:val="22"/>
        </w:rPr>
        <w:t xml:space="preserve">              </w:t>
      </w:r>
      <w:r w:rsidRPr="002C4089">
        <w:rPr>
          <w:b/>
          <w:sz w:val="22"/>
          <w:szCs w:val="22"/>
        </w:rPr>
        <w:t xml:space="preserve">       финансовый директор ТОО «Богатырь Комир»</w:t>
      </w:r>
    </w:p>
    <w:p w:rsidR="00E73419" w:rsidRDefault="00E73419" w:rsidP="00E64CC9">
      <w:pPr>
        <w:ind w:left="1843"/>
        <w:rPr>
          <w:b/>
          <w:sz w:val="22"/>
          <w:szCs w:val="22"/>
        </w:rPr>
      </w:pP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E73419" w:rsidRPr="002C4089" w:rsidRDefault="00E73419" w:rsidP="00E64CC9">
      <w:pPr>
        <w:ind w:left="1843"/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 xml:space="preserve">Корсаков Н.Н. 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D514BC" w:rsidRPr="001044E3" w:rsidRDefault="00D514BC" w:rsidP="00E73419">
      <w:pPr>
        <w:ind w:left="10632"/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6009B">
        <w:rPr>
          <w:b/>
          <w:color w:val="000000"/>
          <w:sz w:val="18"/>
          <w:szCs w:val="18"/>
        </w:rPr>
        <w:t xml:space="preserve">  </w:t>
      </w:r>
      <w:r w:rsidRPr="001044E3">
        <w:rPr>
          <w:b/>
          <w:color w:val="000000"/>
          <w:sz w:val="18"/>
          <w:szCs w:val="18"/>
        </w:rPr>
        <w:t>Приложение №</w:t>
      </w:r>
      <w:r>
        <w:rPr>
          <w:b/>
          <w:color w:val="000000"/>
          <w:sz w:val="18"/>
          <w:szCs w:val="18"/>
        </w:rPr>
        <w:t xml:space="preserve"> </w:t>
      </w:r>
      <w:r w:rsidR="00C245F7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</w:rPr>
        <w:t>от «_____» _______________201</w:t>
      </w:r>
      <w:r w:rsidR="00D84E11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D84E11" w:rsidRPr="00C24202" w:rsidRDefault="00D84E11" w:rsidP="00D84E11">
      <w:pPr>
        <w:jc w:val="center"/>
        <w:rPr>
          <w:b/>
          <w:bCs/>
          <w:iCs/>
          <w:color w:val="000000"/>
          <w:sz w:val="18"/>
          <w:szCs w:val="18"/>
        </w:rPr>
      </w:pPr>
      <w:r w:rsidRPr="00D84E11">
        <w:rPr>
          <w:b/>
          <w:bCs/>
          <w:iCs/>
          <w:color w:val="000000"/>
          <w:sz w:val="18"/>
          <w:szCs w:val="18"/>
        </w:rPr>
        <w:t xml:space="preserve"> </w:t>
      </w: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392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D84E11" w:rsidRPr="00C24202" w:rsidTr="00530722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Cуммарная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D84E11" w:rsidRPr="00C24202" w:rsidTr="00530722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</w:rPr>
            </w:pPr>
          </w:p>
        </w:tc>
      </w:tr>
      <w:tr w:rsidR="00D84E11" w:rsidRPr="00C24202" w:rsidTr="00530722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84E11" w:rsidRPr="00C24202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D84E11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D84E11" w:rsidRPr="00C24202" w:rsidRDefault="00D84E11" w:rsidP="00D84E11">
      <w:pPr>
        <w:ind w:left="142"/>
        <w:rPr>
          <w:i/>
          <w:iCs/>
          <w:sz w:val="14"/>
          <w:szCs w:val="22"/>
        </w:rPr>
      </w:pPr>
    </w:p>
    <w:p w:rsidR="00D84E11" w:rsidRPr="00C24202" w:rsidRDefault="00EB3D30" w:rsidP="00D84E11">
      <w:pPr>
        <w:rPr>
          <w:sz w:val="16"/>
          <w:szCs w:val="16"/>
        </w:rPr>
      </w:pPr>
      <w:r>
        <w:rPr>
          <w:noProof/>
          <w:sz w:val="16"/>
          <w:szCs w:val="16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57.55pt;margin-top:2.5pt;width:419.65pt;height:145.2pt;z-index:251660288" stroked="f">
            <v:textbox style="mso-next-textbox:#_x0000_s1056">
              <w:txbxContent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D84E11" w:rsidRPr="00016926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D84E11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4E11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5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11" w:rsidRPr="00C24202" w:rsidRDefault="00EB3D30" w:rsidP="00D84E11">
      <w:pPr>
        <w:rPr>
          <w:sz w:val="16"/>
          <w:szCs w:val="16"/>
          <w:lang w:val="kk-KZ"/>
        </w:rPr>
      </w:pPr>
      <w:r w:rsidRPr="00EB3D30">
        <w:rPr>
          <w:b/>
          <w:bCs/>
          <w:noProof/>
          <w:color w:val="FF0000"/>
          <w:sz w:val="16"/>
          <w:szCs w:val="16"/>
          <w:lang w:eastAsia="ar-SA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D84E11" w:rsidRPr="00C24202" w:rsidRDefault="00D84E11" w:rsidP="00D84E11">
      <w:pPr>
        <w:rPr>
          <w:sz w:val="20"/>
          <w:szCs w:val="20"/>
        </w:rPr>
      </w:pPr>
    </w:p>
    <w:p w:rsidR="00D84E11" w:rsidRDefault="00D84E11" w:rsidP="00D84E11">
      <w:pPr>
        <w:ind w:firstLine="180"/>
        <w:rPr>
          <w:sz w:val="20"/>
          <w:szCs w:val="20"/>
        </w:rPr>
      </w:pPr>
    </w:p>
    <w:p w:rsidR="00D84E11" w:rsidRPr="00C24202" w:rsidRDefault="00D84E11" w:rsidP="00D84E11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D84E11" w:rsidRPr="00C24202" w:rsidRDefault="00D84E11" w:rsidP="00D84E11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D84E11" w:rsidRPr="00C24202" w:rsidRDefault="00D84E11" w:rsidP="00D84E11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D84E11" w:rsidRPr="00C24202" w:rsidRDefault="00D84E11" w:rsidP="00D84E11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D84E11" w:rsidRPr="00C24202" w:rsidRDefault="00D84E11" w:rsidP="00D84E11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D84E11" w:rsidRDefault="00D84E11" w:rsidP="00D84E11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D84E11" w:rsidRPr="002D5D89" w:rsidRDefault="00D84E11" w:rsidP="00D84E11">
      <w:pPr>
        <w:rPr>
          <w:b/>
          <w:color w:val="000000"/>
          <w:sz w:val="18"/>
          <w:szCs w:val="18"/>
        </w:rPr>
      </w:pPr>
    </w:p>
    <w:p w:rsidR="00C2769D" w:rsidRPr="00205839" w:rsidRDefault="00D84E11" w:rsidP="00C2769D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sectPr w:rsidR="00C2769D" w:rsidRPr="00205839" w:rsidSect="006F21E2">
      <w:pgSz w:w="16838" w:h="11906" w:orient="landscape"/>
      <w:pgMar w:top="624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514" w:rsidRDefault="00040514" w:rsidP="00FC6C74">
      <w:pPr>
        <w:outlineLvl w:val="1"/>
      </w:pPr>
      <w:r>
        <w:separator/>
      </w:r>
    </w:p>
  </w:endnote>
  <w:endnote w:type="continuationSeparator" w:id="0">
    <w:p w:rsidR="00040514" w:rsidRDefault="00040514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EB3D30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514" w:rsidRDefault="00040514" w:rsidP="00FC6C74">
      <w:pPr>
        <w:outlineLvl w:val="1"/>
      </w:pPr>
      <w:r>
        <w:separator/>
      </w:r>
    </w:p>
  </w:footnote>
  <w:footnote w:type="continuationSeparator" w:id="0">
    <w:p w:rsidR="00040514" w:rsidRDefault="00040514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EB3D30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03F38"/>
    <w:rsid w:val="00016B12"/>
    <w:rsid w:val="00023CBE"/>
    <w:rsid w:val="000335C4"/>
    <w:rsid w:val="00036329"/>
    <w:rsid w:val="00036AB9"/>
    <w:rsid w:val="00036C3F"/>
    <w:rsid w:val="00040514"/>
    <w:rsid w:val="00042A4A"/>
    <w:rsid w:val="00043749"/>
    <w:rsid w:val="000474F1"/>
    <w:rsid w:val="000518C7"/>
    <w:rsid w:val="00053CBE"/>
    <w:rsid w:val="0006381A"/>
    <w:rsid w:val="00064208"/>
    <w:rsid w:val="00065CE7"/>
    <w:rsid w:val="00070314"/>
    <w:rsid w:val="00070C53"/>
    <w:rsid w:val="000750C5"/>
    <w:rsid w:val="000805A7"/>
    <w:rsid w:val="00084C8A"/>
    <w:rsid w:val="0008581F"/>
    <w:rsid w:val="00090664"/>
    <w:rsid w:val="00093F01"/>
    <w:rsid w:val="000A1562"/>
    <w:rsid w:val="000B0942"/>
    <w:rsid w:val="000B20BE"/>
    <w:rsid w:val="000B224A"/>
    <w:rsid w:val="000B4C88"/>
    <w:rsid w:val="000B6AD1"/>
    <w:rsid w:val="000C1167"/>
    <w:rsid w:val="000C1345"/>
    <w:rsid w:val="000C2176"/>
    <w:rsid w:val="000C5BF3"/>
    <w:rsid w:val="000C642B"/>
    <w:rsid w:val="000D650F"/>
    <w:rsid w:val="000E068F"/>
    <w:rsid w:val="000F46F8"/>
    <w:rsid w:val="00102789"/>
    <w:rsid w:val="00112B29"/>
    <w:rsid w:val="0012168E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12B3"/>
    <w:rsid w:val="00166D8E"/>
    <w:rsid w:val="00174FF6"/>
    <w:rsid w:val="00176F15"/>
    <w:rsid w:val="0018064A"/>
    <w:rsid w:val="00182A7F"/>
    <w:rsid w:val="00182E7C"/>
    <w:rsid w:val="00184532"/>
    <w:rsid w:val="001858BC"/>
    <w:rsid w:val="00194DBA"/>
    <w:rsid w:val="00197613"/>
    <w:rsid w:val="001A1997"/>
    <w:rsid w:val="001A2127"/>
    <w:rsid w:val="001A7493"/>
    <w:rsid w:val="001B269A"/>
    <w:rsid w:val="001B4801"/>
    <w:rsid w:val="001B74D0"/>
    <w:rsid w:val="001B7A4D"/>
    <w:rsid w:val="001D1AF9"/>
    <w:rsid w:val="001E183E"/>
    <w:rsid w:val="00203B4D"/>
    <w:rsid w:val="0021032D"/>
    <w:rsid w:val="002103C8"/>
    <w:rsid w:val="0021273B"/>
    <w:rsid w:val="0021425B"/>
    <w:rsid w:val="002149B4"/>
    <w:rsid w:val="00214EFF"/>
    <w:rsid w:val="00216E24"/>
    <w:rsid w:val="00221F33"/>
    <w:rsid w:val="0023337C"/>
    <w:rsid w:val="002348F9"/>
    <w:rsid w:val="002371F2"/>
    <w:rsid w:val="00242819"/>
    <w:rsid w:val="00243E42"/>
    <w:rsid w:val="00250032"/>
    <w:rsid w:val="002560AC"/>
    <w:rsid w:val="002569DE"/>
    <w:rsid w:val="00256E26"/>
    <w:rsid w:val="0026009B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2B46"/>
    <w:rsid w:val="002930C2"/>
    <w:rsid w:val="00294DF7"/>
    <w:rsid w:val="00296053"/>
    <w:rsid w:val="002A4BBA"/>
    <w:rsid w:val="002A6904"/>
    <w:rsid w:val="002B78D5"/>
    <w:rsid w:val="002C4089"/>
    <w:rsid w:val="002C5480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4735C"/>
    <w:rsid w:val="00357A8B"/>
    <w:rsid w:val="00364360"/>
    <w:rsid w:val="00371817"/>
    <w:rsid w:val="00371852"/>
    <w:rsid w:val="00373CC2"/>
    <w:rsid w:val="00374253"/>
    <w:rsid w:val="003764ED"/>
    <w:rsid w:val="003777DF"/>
    <w:rsid w:val="003812CA"/>
    <w:rsid w:val="0038292C"/>
    <w:rsid w:val="0038395F"/>
    <w:rsid w:val="00384912"/>
    <w:rsid w:val="003862A0"/>
    <w:rsid w:val="0039663C"/>
    <w:rsid w:val="003A183F"/>
    <w:rsid w:val="003A69C3"/>
    <w:rsid w:val="003A6AA8"/>
    <w:rsid w:val="003A6DB7"/>
    <w:rsid w:val="003B7366"/>
    <w:rsid w:val="003D21A1"/>
    <w:rsid w:val="003F736C"/>
    <w:rsid w:val="0040247B"/>
    <w:rsid w:val="004038DD"/>
    <w:rsid w:val="00412E89"/>
    <w:rsid w:val="00416ABA"/>
    <w:rsid w:val="0041739D"/>
    <w:rsid w:val="00422D08"/>
    <w:rsid w:val="0043168C"/>
    <w:rsid w:val="0043537F"/>
    <w:rsid w:val="00443B37"/>
    <w:rsid w:val="00453820"/>
    <w:rsid w:val="00457B7F"/>
    <w:rsid w:val="004613BF"/>
    <w:rsid w:val="00461F2A"/>
    <w:rsid w:val="00465BC4"/>
    <w:rsid w:val="004660EE"/>
    <w:rsid w:val="004665A4"/>
    <w:rsid w:val="004853B2"/>
    <w:rsid w:val="0048714B"/>
    <w:rsid w:val="004A28FB"/>
    <w:rsid w:val="004A5B43"/>
    <w:rsid w:val="004A7F3D"/>
    <w:rsid w:val="004C26AE"/>
    <w:rsid w:val="004C4AD5"/>
    <w:rsid w:val="004D1D7A"/>
    <w:rsid w:val="004D3F89"/>
    <w:rsid w:val="004D6C8C"/>
    <w:rsid w:val="004D7E9A"/>
    <w:rsid w:val="004E4A0D"/>
    <w:rsid w:val="004E67C4"/>
    <w:rsid w:val="00500856"/>
    <w:rsid w:val="00500B73"/>
    <w:rsid w:val="00502B64"/>
    <w:rsid w:val="00513A95"/>
    <w:rsid w:val="00525340"/>
    <w:rsid w:val="005272E3"/>
    <w:rsid w:val="00527EFB"/>
    <w:rsid w:val="00530722"/>
    <w:rsid w:val="00531193"/>
    <w:rsid w:val="00531894"/>
    <w:rsid w:val="00537587"/>
    <w:rsid w:val="00541B07"/>
    <w:rsid w:val="0054628C"/>
    <w:rsid w:val="00550E61"/>
    <w:rsid w:val="005554A4"/>
    <w:rsid w:val="0056022F"/>
    <w:rsid w:val="00561020"/>
    <w:rsid w:val="00562D67"/>
    <w:rsid w:val="00564C61"/>
    <w:rsid w:val="00572C2B"/>
    <w:rsid w:val="00573BFE"/>
    <w:rsid w:val="00574512"/>
    <w:rsid w:val="00575147"/>
    <w:rsid w:val="005760BA"/>
    <w:rsid w:val="00581D7B"/>
    <w:rsid w:val="005841DB"/>
    <w:rsid w:val="00592CDB"/>
    <w:rsid w:val="0059378E"/>
    <w:rsid w:val="005A2F49"/>
    <w:rsid w:val="005A488A"/>
    <w:rsid w:val="005A5D21"/>
    <w:rsid w:val="005B2CF1"/>
    <w:rsid w:val="005B49F4"/>
    <w:rsid w:val="005B5245"/>
    <w:rsid w:val="005C43DD"/>
    <w:rsid w:val="005C7DB7"/>
    <w:rsid w:val="005D11A2"/>
    <w:rsid w:val="005D2908"/>
    <w:rsid w:val="005D4E76"/>
    <w:rsid w:val="005F2303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42CA"/>
    <w:rsid w:val="00647C9F"/>
    <w:rsid w:val="00650A21"/>
    <w:rsid w:val="00652AC9"/>
    <w:rsid w:val="006543E2"/>
    <w:rsid w:val="00663869"/>
    <w:rsid w:val="00665E78"/>
    <w:rsid w:val="00666B0C"/>
    <w:rsid w:val="00670DD6"/>
    <w:rsid w:val="0067198B"/>
    <w:rsid w:val="00671B9E"/>
    <w:rsid w:val="00683318"/>
    <w:rsid w:val="00690C09"/>
    <w:rsid w:val="00693E11"/>
    <w:rsid w:val="006A07C3"/>
    <w:rsid w:val="006A1E51"/>
    <w:rsid w:val="006B3DD6"/>
    <w:rsid w:val="006B643D"/>
    <w:rsid w:val="006C2474"/>
    <w:rsid w:val="006C46EE"/>
    <w:rsid w:val="006E0183"/>
    <w:rsid w:val="006E554D"/>
    <w:rsid w:val="006E5D2A"/>
    <w:rsid w:val="006E5E00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17794"/>
    <w:rsid w:val="00726A7B"/>
    <w:rsid w:val="00727CA8"/>
    <w:rsid w:val="00732509"/>
    <w:rsid w:val="00752B7E"/>
    <w:rsid w:val="00764FD0"/>
    <w:rsid w:val="00771059"/>
    <w:rsid w:val="00771985"/>
    <w:rsid w:val="00774E2F"/>
    <w:rsid w:val="00774F33"/>
    <w:rsid w:val="00782997"/>
    <w:rsid w:val="007A6ACC"/>
    <w:rsid w:val="007C02E6"/>
    <w:rsid w:val="007E1843"/>
    <w:rsid w:val="00804AA1"/>
    <w:rsid w:val="00810D06"/>
    <w:rsid w:val="00822F17"/>
    <w:rsid w:val="008255D7"/>
    <w:rsid w:val="00831AB9"/>
    <w:rsid w:val="00853069"/>
    <w:rsid w:val="0085322A"/>
    <w:rsid w:val="008539D3"/>
    <w:rsid w:val="008555F9"/>
    <w:rsid w:val="00865625"/>
    <w:rsid w:val="00866B30"/>
    <w:rsid w:val="00866F5D"/>
    <w:rsid w:val="00872230"/>
    <w:rsid w:val="008734A7"/>
    <w:rsid w:val="00880EA2"/>
    <w:rsid w:val="00884C9C"/>
    <w:rsid w:val="00886358"/>
    <w:rsid w:val="0088737E"/>
    <w:rsid w:val="00887E0B"/>
    <w:rsid w:val="00890729"/>
    <w:rsid w:val="008A1480"/>
    <w:rsid w:val="008C16EB"/>
    <w:rsid w:val="008C7FA1"/>
    <w:rsid w:val="008D2FCB"/>
    <w:rsid w:val="008D7099"/>
    <w:rsid w:val="008E592E"/>
    <w:rsid w:val="008F0A02"/>
    <w:rsid w:val="008F46FE"/>
    <w:rsid w:val="008F58E4"/>
    <w:rsid w:val="00904F8B"/>
    <w:rsid w:val="00906C25"/>
    <w:rsid w:val="00921A37"/>
    <w:rsid w:val="00927B59"/>
    <w:rsid w:val="00930FB1"/>
    <w:rsid w:val="00937F83"/>
    <w:rsid w:val="009420B5"/>
    <w:rsid w:val="00942CE6"/>
    <w:rsid w:val="009524AF"/>
    <w:rsid w:val="00960605"/>
    <w:rsid w:val="00960CCD"/>
    <w:rsid w:val="00964D78"/>
    <w:rsid w:val="0096751A"/>
    <w:rsid w:val="00972629"/>
    <w:rsid w:val="00975E32"/>
    <w:rsid w:val="009760E9"/>
    <w:rsid w:val="00977E9A"/>
    <w:rsid w:val="00987D90"/>
    <w:rsid w:val="009A0BF2"/>
    <w:rsid w:val="009A1124"/>
    <w:rsid w:val="009A14AF"/>
    <w:rsid w:val="009A24DA"/>
    <w:rsid w:val="009A29E6"/>
    <w:rsid w:val="009A377F"/>
    <w:rsid w:val="009A6121"/>
    <w:rsid w:val="009B2189"/>
    <w:rsid w:val="009B3357"/>
    <w:rsid w:val="009B4E74"/>
    <w:rsid w:val="009B7D8D"/>
    <w:rsid w:val="009C035C"/>
    <w:rsid w:val="009D22C1"/>
    <w:rsid w:val="009D6BF0"/>
    <w:rsid w:val="009E1A7B"/>
    <w:rsid w:val="009E1C52"/>
    <w:rsid w:val="009E208E"/>
    <w:rsid w:val="009E70BA"/>
    <w:rsid w:val="009E7A49"/>
    <w:rsid w:val="009F029B"/>
    <w:rsid w:val="009F0BAC"/>
    <w:rsid w:val="009F2ADB"/>
    <w:rsid w:val="009F3412"/>
    <w:rsid w:val="00A023D4"/>
    <w:rsid w:val="00A21012"/>
    <w:rsid w:val="00A227EE"/>
    <w:rsid w:val="00A3595B"/>
    <w:rsid w:val="00A43A3A"/>
    <w:rsid w:val="00A56A8B"/>
    <w:rsid w:val="00A669B4"/>
    <w:rsid w:val="00A73FF5"/>
    <w:rsid w:val="00A76181"/>
    <w:rsid w:val="00A773CC"/>
    <w:rsid w:val="00A85C4C"/>
    <w:rsid w:val="00A9145A"/>
    <w:rsid w:val="00A94720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F7394"/>
    <w:rsid w:val="00B0570D"/>
    <w:rsid w:val="00B076DB"/>
    <w:rsid w:val="00B13B1D"/>
    <w:rsid w:val="00B175C4"/>
    <w:rsid w:val="00B21794"/>
    <w:rsid w:val="00B36E39"/>
    <w:rsid w:val="00B61EE0"/>
    <w:rsid w:val="00B6285D"/>
    <w:rsid w:val="00B639EF"/>
    <w:rsid w:val="00B72A0D"/>
    <w:rsid w:val="00B73AD7"/>
    <w:rsid w:val="00B74A49"/>
    <w:rsid w:val="00B8113D"/>
    <w:rsid w:val="00B85E43"/>
    <w:rsid w:val="00B87F5F"/>
    <w:rsid w:val="00B954AA"/>
    <w:rsid w:val="00BB1A12"/>
    <w:rsid w:val="00BB3EBF"/>
    <w:rsid w:val="00BB5B65"/>
    <w:rsid w:val="00BB7A75"/>
    <w:rsid w:val="00BC0007"/>
    <w:rsid w:val="00BD218E"/>
    <w:rsid w:val="00BD32D8"/>
    <w:rsid w:val="00BD3D2F"/>
    <w:rsid w:val="00BD4273"/>
    <w:rsid w:val="00BD5212"/>
    <w:rsid w:val="00BE2157"/>
    <w:rsid w:val="00BF6A07"/>
    <w:rsid w:val="00C06437"/>
    <w:rsid w:val="00C06AAE"/>
    <w:rsid w:val="00C113E5"/>
    <w:rsid w:val="00C17F49"/>
    <w:rsid w:val="00C2279D"/>
    <w:rsid w:val="00C2419D"/>
    <w:rsid w:val="00C245F7"/>
    <w:rsid w:val="00C261D0"/>
    <w:rsid w:val="00C2769D"/>
    <w:rsid w:val="00C3133B"/>
    <w:rsid w:val="00C408C6"/>
    <w:rsid w:val="00C41168"/>
    <w:rsid w:val="00C44297"/>
    <w:rsid w:val="00C52989"/>
    <w:rsid w:val="00C54D84"/>
    <w:rsid w:val="00C60B83"/>
    <w:rsid w:val="00C63B13"/>
    <w:rsid w:val="00C64970"/>
    <w:rsid w:val="00C71E11"/>
    <w:rsid w:val="00C72592"/>
    <w:rsid w:val="00C865AA"/>
    <w:rsid w:val="00C906CD"/>
    <w:rsid w:val="00C97724"/>
    <w:rsid w:val="00CA3439"/>
    <w:rsid w:val="00CA35F5"/>
    <w:rsid w:val="00CB1722"/>
    <w:rsid w:val="00CC4681"/>
    <w:rsid w:val="00CD65E9"/>
    <w:rsid w:val="00CE4E45"/>
    <w:rsid w:val="00CF27EE"/>
    <w:rsid w:val="00CF29C9"/>
    <w:rsid w:val="00D010C4"/>
    <w:rsid w:val="00D045B5"/>
    <w:rsid w:val="00D13A26"/>
    <w:rsid w:val="00D14BF9"/>
    <w:rsid w:val="00D14FBD"/>
    <w:rsid w:val="00D171BE"/>
    <w:rsid w:val="00D2172D"/>
    <w:rsid w:val="00D24ACB"/>
    <w:rsid w:val="00D339B3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2BEF"/>
    <w:rsid w:val="00D834DE"/>
    <w:rsid w:val="00D84E11"/>
    <w:rsid w:val="00D85C00"/>
    <w:rsid w:val="00DA0236"/>
    <w:rsid w:val="00DA0DB6"/>
    <w:rsid w:val="00DA1EA5"/>
    <w:rsid w:val="00DB016A"/>
    <w:rsid w:val="00DC3A7D"/>
    <w:rsid w:val="00DC3CC0"/>
    <w:rsid w:val="00DC7A93"/>
    <w:rsid w:val="00DE52AE"/>
    <w:rsid w:val="00DF43B2"/>
    <w:rsid w:val="00DF551B"/>
    <w:rsid w:val="00E0045D"/>
    <w:rsid w:val="00E0138D"/>
    <w:rsid w:val="00E0255F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248B3"/>
    <w:rsid w:val="00E32124"/>
    <w:rsid w:val="00E4102E"/>
    <w:rsid w:val="00E4424A"/>
    <w:rsid w:val="00E4732B"/>
    <w:rsid w:val="00E64CC9"/>
    <w:rsid w:val="00E73419"/>
    <w:rsid w:val="00E85F93"/>
    <w:rsid w:val="00E862E8"/>
    <w:rsid w:val="00E90D64"/>
    <w:rsid w:val="00E90F91"/>
    <w:rsid w:val="00E9544A"/>
    <w:rsid w:val="00EA0BEF"/>
    <w:rsid w:val="00EA232F"/>
    <w:rsid w:val="00EA6EF5"/>
    <w:rsid w:val="00EA7DA7"/>
    <w:rsid w:val="00EB3D30"/>
    <w:rsid w:val="00EB4A82"/>
    <w:rsid w:val="00EC2E89"/>
    <w:rsid w:val="00EC51F6"/>
    <w:rsid w:val="00EC7B24"/>
    <w:rsid w:val="00ED66CC"/>
    <w:rsid w:val="00EE1E59"/>
    <w:rsid w:val="00EF6F52"/>
    <w:rsid w:val="00F01B67"/>
    <w:rsid w:val="00F022F8"/>
    <w:rsid w:val="00F02BF9"/>
    <w:rsid w:val="00F0525D"/>
    <w:rsid w:val="00F13419"/>
    <w:rsid w:val="00F20E7E"/>
    <w:rsid w:val="00F23220"/>
    <w:rsid w:val="00F417A5"/>
    <w:rsid w:val="00F56034"/>
    <w:rsid w:val="00F56DE0"/>
    <w:rsid w:val="00F7486E"/>
    <w:rsid w:val="00F80B52"/>
    <w:rsid w:val="00F81605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D7871"/>
    <w:rsid w:val="00FE0515"/>
    <w:rsid w:val="00FE376A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DC9E0-B004-44A4-8D80-1658E027C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5327</Words>
  <Characters>30368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35624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omts57</cp:lastModifiedBy>
  <cp:revision>2</cp:revision>
  <cp:lastPrinted>2014-09-12T04:23:00Z</cp:lastPrinted>
  <dcterms:created xsi:type="dcterms:W3CDTF">2017-08-02T07:17:00Z</dcterms:created>
  <dcterms:modified xsi:type="dcterms:W3CDTF">2017-08-02T07:17:00Z</dcterms:modified>
</cp:coreProperties>
</file>